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left"/>
        <w:textAlignment w:val="baseline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495" w:lineRule="atLeast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  <w:vertAlign w:val="baseline"/>
        </w:rPr>
        <w:t>儋州市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  <w:vertAlign w:val="baseline"/>
        </w:rPr>
        <w:t>2020年中学教师公开招聘报名登记表</w:t>
      </w:r>
    </w:p>
    <w:bookmarkEnd w:id="0"/>
    <w:tbl>
      <w:tblPr>
        <w:tblW w:w="103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1619"/>
        <w:gridCol w:w="1381"/>
        <w:gridCol w:w="564"/>
        <w:gridCol w:w="590"/>
        <w:gridCol w:w="1220"/>
        <w:gridCol w:w="287"/>
        <w:gridCol w:w="1404"/>
        <w:gridCol w:w="337"/>
        <w:gridCol w:w="1612"/>
        <w:gridCol w:w="485"/>
        <w:gridCol w:w="1863"/>
        <w:gridCol w:w="24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性别</w:t>
            </w:r>
          </w:p>
        </w:tc>
        <w:tc>
          <w:tcPr>
            <w:tcW w:w="7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840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籍贯</w:t>
            </w:r>
          </w:p>
        </w:tc>
        <w:tc>
          <w:tcPr>
            <w:tcW w:w="9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出生年月</w:t>
            </w:r>
          </w:p>
        </w:tc>
        <w:tc>
          <w:tcPr>
            <w:tcW w:w="153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187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政治面貌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身份证号码</w:t>
            </w:r>
          </w:p>
        </w:tc>
        <w:tc>
          <w:tcPr>
            <w:tcW w:w="444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187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毕业学校及毕业证书号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户籍所在地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学历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187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所学专业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学位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教师资格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种类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187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联系电话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家庭住址</w:t>
            </w:r>
          </w:p>
        </w:tc>
        <w:tc>
          <w:tcPr>
            <w:tcW w:w="265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邮政编码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应聘学段及学科</w:t>
            </w:r>
          </w:p>
        </w:tc>
        <w:tc>
          <w:tcPr>
            <w:tcW w:w="8940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基本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情况</w:t>
            </w:r>
          </w:p>
        </w:tc>
        <w:tc>
          <w:tcPr>
            <w:tcW w:w="8940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8940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0" w:hRule="atLeast"/>
        </w:trPr>
        <w:tc>
          <w:tcPr>
            <w:tcW w:w="1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主要工作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业绩和获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奖情况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（本项可另加附页）</w:t>
            </w:r>
          </w:p>
        </w:tc>
        <w:tc>
          <w:tcPr>
            <w:tcW w:w="8940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</w:trPr>
        <w:tc>
          <w:tcPr>
            <w:tcW w:w="1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意见</w:t>
            </w:r>
          </w:p>
        </w:tc>
        <w:tc>
          <w:tcPr>
            <w:tcW w:w="8940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                                                         （签章）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                                                         年 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</w:trPr>
        <w:tc>
          <w:tcPr>
            <w:tcW w:w="1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31"/>
                <w:szCs w:val="31"/>
                <w:bdr w:val="none" w:color="auto" w:sz="0" w:space="0"/>
                <w:vertAlign w:val="baseline"/>
              </w:rPr>
              <w:t>应聘承诺</w:t>
            </w:r>
          </w:p>
        </w:tc>
        <w:tc>
          <w:tcPr>
            <w:tcW w:w="8940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315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ascii="仿宋_GB2312" w:hAnsi="微软雅黑" w:eastAsia="仿宋_GB2312" w:cs="仿宋_GB2312"/>
                <w:b/>
                <w:color w:val="000000"/>
                <w:sz w:val="31"/>
                <w:szCs w:val="31"/>
                <w:bdr w:val="none" w:color="auto" w:sz="0" w:space="0"/>
                <w:vertAlign w:val="baseline"/>
              </w:rPr>
              <w:t>以上所填内容属实，若有虚假，所聘单位有权解除聘用合同。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31"/>
                <w:szCs w:val="3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31"/>
                <w:szCs w:val="31"/>
                <w:bdr w:val="none" w:color="auto" w:sz="0" w:space="0"/>
                <w:vertAlign w:val="baseline"/>
              </w:rPr>
              <w:t>             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应聘者签名</w:t>
            </w:r>
            <w:r>
              <w:rPr>
                <w:rFonts w:hint="default" w:ascii="仿宋_GB2312" w:hAnsi="微软雅黑" w:eastAsia="仿宋_GB2312" w:cs="仿宋_GB2312"/>
                <w:color w:val="000000"/>
                <w:sz w:val="31"/>
                <w:szCs w:val="31"/>
                <w:bdr w:val="none" w:color="auto" w:sz="0" w:space="0"/>
                <w:vertAlign w:val="baseline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sz w:val="31"/>
                <w:szCs w:val="31"/>
                <w:bdr w:val="none" w:color="auto" w:sz="0" w:space="0"/>
                <w:vertAlign w:val="baseline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495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495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备注：此表一式二份，资格审查后交给市教育局，录用后返回一份给受聘者。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9C73FF"/>
    <w:rsid w:val="069C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2020-07-24T08:15:00Z</dcterms:created>
  <dc:creator>Administrator</dc:creator>
  <cp:lastModifiedBy>Administrator</cp:lastModifiedBy>
  <dcterms:modified xsi:type="dcterms:W3CDTF">2020-07-24T08:15:33Z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